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35C87" w14:paraId="3674847D" w14:textId="7777777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5C87" w:rsidRDefault="006245DB" w14:paraId="7FE21927" w14:textId="77777777">
            <w:r>
              <w:rPr>
                <w:noProof/>
              </w:rPr>
              <w:drawing>
                <wp:inline distT="0" distB="0" distL="0" distR="0" wp14:anchorId="4CBDDD1F" wp14:editId="1BF76073">
                  <wp:extent cx="1167619" cy="1167619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298" cy="117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5C87" w:rsidRDefault="006245DB" w14:paraId="1FEBDC70" w14:textId="77777777">
            <w:r>
              <w:rPr>
                <w:b/>
                <w:sz w:val="32"/>
              </w:rPr>
              <w:t>RLC Institution – RLC Review Magazine</w:t>
            </w:r>
            <w:r>
              <w:rPr>
                <w:b/>
                <w:sz w:val="32"/>
              </w:rPr>
              <w:br/>
            </w:r>
            <w:r>
              <w:rPr>
                <w:b/>
                <w:sz w:val="32"/>
              </w:rPr>
              <w:t>Advertising Order Form (2026)</w:t>
            </w:r>
          </w:p>
        </w:tc>
      </w:tr>
    </w:tbl>
    <w:p w:rsidR="00035C87" w:rsidRDefault="006245DB" w14:paraId="2F0B740C" w14:textId="3B8C23D1">
      <w:r>
        <w:rPr>
          <w:i/>
        </w:rPr>
        <w:t xml:space="preserve">Official Publication: </w:t>
      </w:r>
      <w:r w:rsidR="009844C5">
        <w:rPr>
          <w:i/>
        </w:rPr>
        <w:t xml:space="preserve">The </w:t>
      </w:r>
      <w:r>
        <w:rPr>
          <w:i/>
        </w:rPr>
        <w:t>RLC R</w:t>
      </w:r>
      <w:r w:rsidR="009844C5">
        <w:rPr>
          <w:i/>
        </w:rPr>
        <w:t xml:space="preserve">EVIEW </w:t>
      </w:r>
      <w:r>
        <w:rPr>
          <w:i/>
        </w:rPr>
        <w:t>Magazine</w:t>
      </w:r>
    </w:p>
    <w:p w:rsidR="00035C87" w:rsidRDefault="006245DB" w14:paraId="656FB285" w14:textId="77777777">
      <w:r>
        <w:rPr>
          <w:b/>
        </w:rPr>
        <w:t>1. Advertiser Information</w:t>
      </w:r>
    </w:p>
    <w:p w:rsidR="00035C87" w:rsidRDefault="006245DB" w14:paraId="09208112" w14:textId="77777777">
      <w:r>
        <w:rPr>
          <w:b/>
        </w:rPr>
        <w:t xml:space="preserve">Organisation / Company Name: </w:t>
      </w:r>
      <w:r>
        <w:t>____________________________________________</w:t>
      </w:r>
    </w:p>
    <w:p w:rsidR="00035C87" w:rsidRDefault="006245DB" w14:paraId="3F044078" w14:textId="77777777">
      <w:r>
        <w:rPr>
          <w:b/>
        </w:rPr>
        <w:t xml:space="preserve">Contact Person: </w:t>
      </w:r>
      <w:r>
        <w:t>____________________________________________</w:t>
      </w:r>
    </w:p>
    <w:p w:rsidR="00035C87" w:rsidRDefault="006245DB" w14:paraId="212A0686" w14:textId="77777777">
      <w:r>
        <w:rPr>
          <w:b/>
        </w:rPr>
        <w:t xml:space="preserve">Position / Title: </w:t>
      </w:r>
      <w:r>
        <w:t>____________________________________________</w:t>
      </w:r>
    </w:p>
    <w:p w:rsidR="00035C87" w:rsidRDefault="006245DB" w14:paraId="64490EBB" w14:textId="77777777">
      <w:r>
        <w:rPr>
          <w:b/>
        </w:rPr>
        <w:t xml:space="preserve">Email Address: </w:t>
      </w:r>
      <w:r>
        <w:t>____________________________________________</w:t>
      </w:r>
    </w:p>
    <w:p w:rsidR="00035C87" w:rsidRDefault="006245DB" w14:paraId="61C703C8" w14:textId="77777777">
      <w:r>
        <w:rPr>
          <w:b/>
        </w:rPr>
        <w:t xml:space="preserve">Phone Number: </w:t>
      </w:r>
      <w:r>
        <w:t>____________________________________________</w:t>
      </w:r>
    </w:p>
    <w:p w:rsidR="00035C87" w:rsidRDefault="006245DB" w14:paraId="2AE9066B" w14:textId="77777777">
      <w:r>
        <w:rPr>
          <w:b/>
        </w:rPr>
        <w:t xml:space="preserve">Billing Address: </w:t>
      </w:r>
      <w:r>
        <w:t>____________________________________________</w:t>
      </w:r>
    </w:p>
    <w:p w:rsidR="00035C87" w:rsidRDefault="006245DB" w14:paraId="48A80CE3" w14:textId="77777777">
      <w:r>
        <w:rPr>
          <w:b/>
        </w:rPr>
        <w:t>2. Advertisement Details</w:t>
      </w:r>
    </w:p>
    <w:p w:rsidR="00035C87" w:rsidRDefault="006245DB" w14:paraId="72034E62" w14:textId="5692A032">
      <w:r>
        <w:rPr>
          <w:b/>
        </w:rPr>
        <w:t>Advertisement Size (Select One):</w:t>
      </w:r>
    </w:p>
    <w:p w:rsidR="00035C87" w:rsidRDefault="006245DB" w14:paraId="03E2F15A" w14:textId="77777777">
      <w:pPr>
        <w:pStyle w:val="ListBullet"/>
      </w:pPr>
      <w:r>
        <w:t>☐ Double-page spread</w:t>
      </w:r>
    </w:p>
    <w:p w:rsidR="00035C87" w:rsidRDefault="006245DB" w14:paraId="3451C4D1" w14:textId="4B1C1DBE">
      <w:pPr>
        <w:pStyle w:val="ListBullet"/>
      </w:pPr>
      <w:r>
        <w:t xml:space="preserve">☐ </w:t>
      </w:r>
      <w:r w:rsidR="00C82DCA">
        <w:t xml:space="preserve">Whole </w:t>
      </w:r>
      <w:r>
        <w:t>page</w:t>
      </w:r>
    </w:p>
    <w:p w:rsidR="00035C87" w:rsidRDefault="006245DB" w14:paraId="3FF84577" w14:textId="77777777">
      <w:pPr>
        <w:pStyle w:val="ListBullet"/>
      </w:pPr>
      <w:r>
        <w:t>☐ Half page</w:t>
      </w:r>
    </w:p>
    <w:p w:rsidR="00035C87" w:rsidRDefault="006245DB" w14:paraId="328DC145" w14:textId="77777777">
      <w:pPr>
        <w:pStyle w:val="ListBullet"/>
      </w:pPr>
      <w:r>
        <w:t>☐ Quarter page</w:t>
      </w:r>
    </w:p>
    <w:p w:rsidR="00035C87" w:rsidRDefault="006245DB" w14:paraId="033C4225" w14:textId="77777777">
      <w:pPr>
        <w:pStyle w:val="ListBullet"/>
      </w:pPr>
      <w:r>
        <w:t>☐ Specialist position (Outside back / Inside front cover)</w:t>
      </w:r>
    </w:p>
    <w:p w:rsidR="00035C87" w:rsidRDefault="006245DB" w14:paraId="6C9B0F32" w14:textId="77777777">
      <w:proofErr w:type="spellStart"/>
      <w:r>
        <w:rPr>
          <w:b/>
        </w:rPr>
        <w:t>Colour</w:t>
      </w:r>
      <w:proofErr w:type="spellEnd"/>
      <w:r>
        <w:rPr>
          <w:b/>
        </w:rPr>
        <w:t xml:space="preserve"> Options:</w:t>
      </w:r>
    </w:p>
    <w:p w:rsidR="00035C87" w:rsidRDefault="006245DB" w14:paraId="13A2E84E" w14:textId="77777777">
      <w:pPr>
        <w:pStyle w:val="ListBullet"/>
      </w:pPr>
      <w:r>
        <w:t>☐ Full Colour</w:t>
      </w:r>
    </w:p>
    <w:p w:rsidR="00035C87" w:rsidRDefault="006245DB" w14:paraId="6BB6A477" w14:textId="77777777">
      <w:pPr>
        <w:pStyle w:val="ListBullet"/>
      </w:pPr>
      <w:r>
        <w:t>☐ Black &amp; White</w:t>
      </w:r>
    </w:p>
    <w:p w:rsidR="00035C87" w:rsidRDefault="006245DB" w14:paraId="0AF14302" w14:textId="77777777">
      <w:r>
        <w:rPr>
          <w:b/>
        </w:rPr>
        <w:t>Format:</w:t>
      </w:r>
    </w:p>
    <w:p w:rsidR="00035C87" w:rsidRDefault="006245DB" w14:paraId="64A45A0D" w14:textId="77777777">
      <w:pPr>
        <w:pStyle w:val="ListBullet"/>
      </w:pPr>
      <w:r>
        <w:t>☐ Print-ready PDF</w:t>
      </w:r>
    </w:p>
    <w:p w:rsidR="00035C87" w:rsidRDefault="006245DB" w14:paraId="101F7E27" w14:textId="77777777">
      <w:pPr>
        <w:pStyle w:val="ListBullet"/>
      </w:pPr>
      <w:r>
        <w:t>☐ High-resolution JPEG/PNG</w:t>
      </w:r>
    </w:p>
    <w:p w:rsidR="00035C87" w:rsidRDefault="006245DB" w14:paraId="23375CBC" w14:textId="77777777">
      <w:pPr>
        <w:pStyle w:val="ListBullet"/>
      </w:pPr>
      <w:r>
        <w:t>☐ Design support required</w:t>
      </w:r>
    </w:p>
    <w:p w:rsidR="00C94522" w:rsidP="00C94522" w:rsidRDefault="00C94522" w14:paraId="3EDDBCA0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43FF8A6F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59EFA952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568B2A91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228EF95D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63F1DBA0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5C58A550" w14:textId="77777777">
      <w:pPr>
        <w:pStyle w:val="ListBullet"/>
        <w:numPr>
          <w:ilvl w:val="0"/>
          <w:numId w:val="0"/>
        </w:numPr>
        <w:ind w:left="360" w:hanging="360"/>
      </w:pPr>
    </w:p>
    <w:p w:rsidR="00C94522" w:rsidP="00C94522" w:rsidRDefault="00C94522" w14:paraId="34E4923E" w14:textId="77777777">
      <w:pPr>
        <w:pStyle w:val="ListBullet"/>
        <w:numPr>
          <w:ilvl w:val="0"/>
          <w:numId w:val="0"/>
        </w:numPr>
        <w:ind w:left="360" w:hanging="360"/>
      </w:pPr>
    </w:p>
    <w:p w:rsidR="60D3109A" w:rsidP="60D3109A" w:rsidRDefault="60D3109A" w14:paraId="0529FFC9" w14:textId="1AB9F2E8">
      <w:pPr>
        <w:pStyle w:val="ListBullet"/>
        <w:numPr>
          <w:ilvl w:val="0"/>
          <w:numId w:val="0"/>
        </w:numPr>
        <w:ind w:left="360" w:hanging="360"/>
      </w:pPr>
    </w:p>
    <w:p w:rsidRPr="00C94522" w:rsidR="009844C5" w:rsidRDefault="006245DB" w14:paraId="597D6D76" w14:textId="6DB65A5F">
      <w:r>
        <w:rPr>
          <w:b/>
        </w:rPr>
        <w:t>3. Advertising Rates for 2026</w:t>
      </w:r>
    </w:p>
    <w:p w:rsidR="00035C87" w:rsidRDefault="006245DB" w14:paraId="375AB03E" w14:textId="5A1E5A5C">
      <w:proofErr w:type="spellStart"/>
      <w:r>
        <w:rPr>
          <w:b/>
        </w:rPr>
        <w:t>RLCi</w:t>
      </w:r>
      <w:proofErr w:type="spellEnd"/>
      <w:r>
        <w:rPr>
          <w:b/>
        </w:rPr>
        <w:t xml:space="preserve"> Non‑Member Rates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35C87" w14:paraId="55CC64E9" w14:textId="77777777">
        <w:tc>
          <w:tcPr>
            <w:tcW w:w="4819" w:type="dxa"/>
          </w:tcPr>
          <w:p w:rsidR="00035C87" w:rsidRDefault="006245DB" w14:paraId="2D2819D5" w14:textId="77777777">
            <w:r>
              <w:rPr>
                <w:sz w:val="20"/>
              </w:rPr>
              <w:t>Advertisement Type</w:t>
            </w:r>
          </w:p>
        </w:tc>
        <w:tc>
          <w:tcPr>
            <w:tcW w:w="4819" w:type="dxa"/>
          </w:tcPr>
          <w:p w:rsidR="00035C87" w:rsidRDefault="006245DB" w14:paraId="7673DC03" w14:textId="77777777">
            <w:r>
              <w:rPr>
                <w:sz w:val="20"/>
              </w:rPr>
              <w:t>Price</w:t>
            </w:r>
          </w:p>
        </w:tc>
      </w:tr>
      <w:tr w:rsidR="00035C87" w14:paraId="33CA2F46" w14:textId="77777777">
        <w:tc>
          <w:tcPr>
            <w:tcW w:w="4819" w:type="dxa"/>
          </w:tcPr>
          <w:p w:rsidR="00035C87" w:rsidRDefault="006245DB" w14:paraId="1D482839" w14:textId="77777777">
            <w:r>
              <w:rPr>
                <w:sz w:val="20"/>
              </w:rPr>
              <w:t>Double‑page spread</w:t>
            </w:r>
          </w:p>
        </w:tc>
        <w:tc>
          <w:tcPr>
            <w:tcW w:w="4819" w:type="dxa"/>
          </w:tcPr>
          <w:p w:rsidR="00035C87" w:rsidRDefault="006245DB" w14:paraId="743BC38F" w14:textId="77777777">
            <w:r>
              <w:rPr>
                <w:sz w:val="20"/>
              </w:rPr>
              <w:t>£1000</w:t>
            </w:r>
          </w:p>
        </w:tc>
      </w:tr>
      <w:tr w:rsidR="00035C87" w14:paraId="5D86FC0B" w14:textId="77777777">
        <w:tc>
          <w:tcPr>
            <w:tcW w:w="4819" w:type="dxa"/>
          </w:tcPr>
          <w:p w:rsidR="00035C87" w:rsidRDefault="006245DB" w14:paraId="6E8460AD" w14:textId="77777777">
            <w:r>
              <w:rPr>
                <w:sz w:val="20"/>
              </w:rPr>
              <w:t>Full page</w:t>
            </w:r>
          </w:p>
        </w:tc>
        <w:tc>
          <w:tcPr>
            <w:tcW w:w="4819" w:type="dxa"/>
          </w:tcPr>
          <w:p w:rsidR="00035C87" w:rsidRDefault="006245DB" w14:paraId="677DBB4A" w14:textId="77777777">
            <w:r>
              <w:rPr>
                <w:sz w:val="20"/>
              </w:rPr>
              <w:t>£600</w:t>
            </w:r>
          </w:p>
        </w:tc>
      </w:tr>
      <w:tr w:rsidR="00035C87" w14:paraId="78C18EDB" w14:textId="77777777">
        <w:tc>
          <w:tcPr>
            <w:tcW w:w="4819" w:type="dxa"/>
          </w:tcPr>
          <w:p w:rsidR="00035C87" w:rsidRDefault="006245DB" w14:paraId="1E801CFF" w14:textId="77777777">
            <w:r>
              <w:rPr>
                <w:sz w:val="20"/>
              </w:rPr>
              <w:t>Half page</w:t>
            </w:r>
          </w:p>
        </w:tc>
        <w:tc>
          <w:tcPr>
            <w:tcW w:w="4819" w:type="dxa"/>
          </w:tcPr>
          <w:p w:rsidR="00035C87" w:rsidRDefault="006245DB" w14:paraId="33E524CD" w14:textId="77777777">
            <w:r>
              <w:rPr>
                <w:sz w:val="20"/>
              </w:rPr>
              <w:t>£350</w:t>
            </w:r>
          </w:p>
        </w:tc>
      </w:tr>
      <w:tr w:rsidR="00035C87" w14:paraId="4788CB91" w14:textId="77777777">
        <w:tc>
          <w:tcPr>
            <w:tcW w:w="4819" w:type="dxa"/>
          </w:tcPr>
          <w:p w:rsidR="00035C87" w:rsidRDefault="006245DB" w14:paraId="34926537" w14:textId="77777777">
            <w:r>
              <w:rPr>
                <w:sz w:val="20"/>
              </w:rPr>
              <w:t>Quarter page</w:t>
            </w:r>
          </w:p>
        </w:tc>
        <w:tc>
          <w:tcPr>
            <w:tcW w:w="4819" w:type="dxa"/>
          </w:tcPr>
          <w:p w:rsidR="00035C87" w:rsidRDefault="006245DB" w14:paraId="6F41B9FB" w14:textId="77777777">
            <w:r>
              <w:rPr>
                <w:sz w:val="20"/>
              </w:rPr>
              <w:t>£250</w:t>
            </w:r>
          </w:p>
        </w:tc>
      </w:tr>
    </w:tbl>
    <w:p w:rsidR="00035C87" w:rsidRDefault="006245DB" w14:paraId="65F65D67" w14:textId="77777777">
      <w:proofErr w:type="spellStart"/>
      <w:r>
        <w:rPr>
          <w:b/>
        </w:rPr>
        <w:t>RLCi</w:t>
      </w:r>
      <w:proofErr w:type="spellEnd"/>
      <w:r>
        <w:rPr>
          <w:b/>
        </w:rPr>
        <w:t xml:space="preserve"> Member Discounted Rates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35C87" w14:paraId="7E6157F1" w14:textId="77777777">
        <w:tc>
          <w:tcPr>
            <w:tcW w:w="4819" w:type="dxa"/>
          </w:tcPr>
          <w:p w:rsidR="00035C87" w:rsidRDefault="006245DB" w14:paraId="376A2F8E" w14:textId="77777777">
            <w:r>
              <w:rPr>
                <w:sz w:val="20"/>
              </w:rPr>
              <w:t>Advertisement Type</w:t>
            </w:r>
          </w:p>
        </w:tc>
        <w:tc>
          <w:tcPr>
            <w:tcW w:w="4819" w:type="dxa"/>
          </w:tcPr>
          <w:p w:rsidR="00035C87" w:rsidRDefault="006245DB" w14:paraId="7FAF2D14" w14:textId="77777777">
            <w:r>
              <w:rPr>
                <w:sz w:val="20"/>
              </w:rPr>
              <w:t>Price</w:t>
            </w:r>
          </w:p>
        </w:tc>
      </w:tr>
      <w:tr w:rsidR="00035C87" w14:paraId="4F066478" w14:textId="77777777">
        <w:tc>
          <w:tcPr>
            <w:tcW w:w="4819" w:type="dxa"/>
          </w:tcPr>
          <w:p w:rsidR="00035C87" w:rsidRDefault="006245DB" w14:paraId="7777A62B" w14:textId="77777777">
            <w:r>
              <w:rPr>
                <w:sz w:val="20"/>
              </w:rPr>
              <w:t>Double‑page spread</w:t>
            </w:r>
          </w:p>
        </w:tc>
        <w:tc>
          <w:tcPr>
            <w:tcW w:w="4819" w:type="dxa"/>
          </w:tcPr>
          <w:p w:rsidR="00035C87" w:rsidRDefault="006245DB" w14:paraId="442EB5EF" w14:textId="77777777">
            <w:r>
              <w:rPr>
                <w:sz w:val="20"/>
              </w:rPr>
              <w:t>£750</w:t>
            </w:r>
          </w:p>
        </w:tc>
      </w:tr>
      <w:tr w:rsidR="00035C87" w14:paraId="5DEA1274" w14:textId="77777777">
        <w:tc>
          <w:tcPr>
            <w:tcW w:w="4819" w:type="dxa"/>
          </w:tcPr>
          <w:p w:rsidR="00035C87" w:rsidRDefault="006245DB" w14:paraId="434936D8" w14:textId="77777777">
            <w:r>
              <w:rPr>
                <w:sz w:val="20"/>
              </w:rPr>
              <w:t>Full page</w:t>
            </w:r>
          </w:p>
        </w:tc>
        <w:tc>
          <w:tcPr>
            <w:tcW w:w="4819" w:type="dxa"/>
          </w:tcPr>
          <w:p w:rsidR="00035C87" w:rsidRDefault="006245DB" w14:paraId="6AC9E1D8" w14:textId="77777777">
            <w:r>
              <w:rPr>
                <w:sz w:val="20"/>
              </w:rPr>
              <w:t>£450</w:t>
            </w:r>
          </w:p>
        </w:tc>
      </w:tr>
      <w:tr w:rsidR="00035C87" w14:paraId="5A779D05" w14:textId="77777777">
        <w:tc>
          <w:tcPr>
            <w:tcW w:w="4819" w:type="dxa"/>
          </w:tcPr>
          <w:p w:rsidR="00035C87" w:rsidRDefault="006245DB" w14:paraId="77D2D70F" w14:textId="77777777">
            <w:r>
              <w:rPr>
                <w:sz w:val="20"/>
              </w:rPr>
              <w:t>Half page</w:t>
            </w:r>
          </w:p>
        </w:tc>
        <w:tc>
          <w:tcPr>
            <w:tcW w:w="4819" w:type="dxa"/>
          </w:tcPr>
          <w:p w:rsidR="00035C87" w:rsidRDefault="006245DB" w14:paraId="6E91625E" w14:textId="77777777">
            <w:r>
              <w:rPr>
                <w:sz w:val="20"/>
              </w:rPr>
              <w:t>£250</w:t>
            </w:r>
          </w:p>
        </w:tc>
      </w:tr>
      <w:tr w:rsidR="00035C87" w14:paraId="49D592EF" w14:textId="77777777">
        <w:tc>
          <w:tcPr>
            <w:tcW w:w="4819" w:type="dxa"/>
          </w:tcPr>
          <w:p w:rsidR="00035C87" w:rsidRDefault="006245DB" w14:paraId="39CF9FCF" w14:textId="77777777">
            <w:r>
              <w:rPr>
                <w:sz w:val="20"/>
              </w:rPr>
              <w:t>Quarter page</w:t>
            </w:r>
          </w:p>
        </w:tc>
        <w:tc>
          <w:tcPr>
            <w:tcW w:w="4819" w:type="dxa"/>
          </w:tcPr>
          <w:p w:rsidR="00035C87" w:rsidRDefault="006245DB" w14:paraId="6D329D9D" w14:textId="77777777">
            <w:r>
              <w:rPr>
                <w:sz w:val="20"/>
              </w:rPr>
              <w:t>£150</w:t>
            </w:r>
          </w:p>
        </w:tc>
      </w:tr>
    </w:tbl>
    <w:p w:rsidR="00035C87" w:rsidRDefault="006245DB" w14:paraId="2172C141" w14:textId="77777777">
      <w:r>
        <w:rPr>
          <w:b/>
        </w:rPr>
        <w:t>Special Positions (Outside back cover or Inside front cover)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35C87" w14:paraId="24C234FD" w14:textId="77777777">
        <w:tc>
          <w:tcPr>
            <w:tcW w:w="4819" w:type="dxa"/>
          </w:tcPr>
          <w:p w:rsidR="00035C87" w:rsidRDefault="006245DB" w14:paraId="4A6C99B4" w14:textId="77777777">
            <w:r>
              <w:t>Category</w:t>
            </w:r>
          </w:p>
        </w:tc>
        <w:tc>
          <w:tcPr>
            <w:tcW w:w="4819" w:type="dxa"/>
          </w:tcPr>
          <w:p w:rsidR="00035C87" w:rsidRDefault="006245DB" w14:paraId="435165FB" w14:textId="77777777">
            <w:r>
              <w:t>Price</w:t>
            </w:r>
          </w:p>
        </w:tc>
      </w:tr>
      <w:tr w:rsidR="00035C87" w14:paraId="3CC0E6CC" w14:textId="77777777">
        <w:tc>
          <w:tcPr>
            <w:tcW w:w="4819" w:type="dxa"/>
          </w:tcPr>
          <w:p w:rsidR="00035C87" w:rsidRDefault="006245DB" w14:paraId="4977897A" w14:textId="77777777">
            <w:r>
              <w:t>Non‑member</w:t>
            </w:r>
          </w:p>
        </w:tc>
        <w:tc>
          <w:tcPr>
            <w:tcW w:w="4819" w:type="dxa"/>
          </w:tcPr>
          <w:p w:rsidR="00035C87" w:rsidRDefault="006245DB" w14:paraId="09E1F6AC" w14:textId="77777777">
            <w:r>
              <w:t>£1200</w:t>
            </w:r>
          </w:p>
        </w:tc>
      </w:tr>
      <w:tr w:rsidR="00035C87" w14:paraId="4371AB8D" w14:textId="77777777">
        <w:tc>
          <w:tcPr>
            <w:tcW w:w="4819" w:type="dxa"/>
          </w:tcPr>
          <w:p w:rsidR="00035C87" w:rsidRDefault="006245DB" w14:paraId="4F62F06F" w14:textId="77777777">
            <w:r>
              <w:t>RLCi member</w:t>
            </w:r>
          </w:p>
        </w:tc>
        <w:tc>
          <w:tcPr>
            <w:tcW w:w="4819" w:type="dxa"/>
          </w:tcPr>
          <w:p w:rsidR="00035C87" w:rsidRDefault="006245DB" w14:paraId="21AEA160" w14:textId="77777777">
            <w:r>
              <w:t>£800</w:t>
            </w:r>
          </w:p>
        </w:tc>
      </w:tr>
    </w:tbl>
    <w:p w:rsidR="00035C87" w:rsidRDefault="006245DB" w14:paraId="7ACF2B97" w14:textId="77777777">
      <w:r>
        <w:rPr>
          <w:b/>
        </w:rPr>
        <w:t>Universities, Colleges &amp; Schools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35C87" w:rsidTr="3BF69B1D" w14:paraId="47868D6F" w14:textId="77777777">
        <w:tc>
          <w:tcPr>
            <w:tcW w:w="4819" w:type="dxa"/>
            <w:tcMar/>
          </w:tcPr>
          <w:p w:rsidR="00035C87" w:rsidRDefault="006245DB" w14:paraId="78C84B38" w14:textId="77777777">
            <w:r>
              <w:rPr>
                <w:sz w:val="20"/>
              </w:rPr>
              <w:t>Advertisement Type</w:t>
            </w:r>
          </w:p>
        </w:tc>
        <w:tc>
          <w:tcPr>
            <w:tcW w:w="4819" w:type="dxa"/>
            <w:tcMar/>
          </w:tcPr>
          <w:p w:rsidR="00035C87" w:rsidRDefault="006245DB" w14:paraId="36FA9DDA" w14:textId="77777777">
            <w:r>
              <w:rPr>
                <w:sz w:val="20"/>
              </w:rPr>
              <w:t>Price</w:t>
            </w:r>
          </w:p>
        </w:tc>
      </w:tr>
      <w:tr w:rsidR="00035C87" w:rsidTr="3BF69B1D" w14:paraId="3DCD8827" w14:textId="77777777">
        <w:tc>
          <w:tcPr>
            <w:tcW w:w="4819" w:type="dxa"/>
            <w:tcMar/>
          </w:tcPr>
          <w:p w:rsidR="00035C87" w:rsidRDefault="006245DB" w14:paraId="0FECC1FB" w14:textId="77777777">
            <w:r>
              <w:rPr>
                <w:sz w:val="20"/>
              </w:rPr>
              <w:t>Full page</w:t>
            </w:r>
          </w:p>
        </w:tc>
        <w:tc>
          <w:tcPr>
            <w:tcW w:w="4819" w:type="dxa"/>
            <w:tcMar/>
          </w:tcPr>
          <w:p w:rsidR="00035C87" w:rsidRDefault="006245DB" w14:paraId="08DA67D2" w14:textId="77777777">
            <w:r>
              <w:rPr>
                <w:sz w:val="20"/>
              </w:rPr>
              <w:t>£450</w:t>
            </w:r>
          </w:p>
        </w:tc>
      </w:tr>
      <w:tr w:rsidR="00035C87" w:rsidTr="3BF69B1D" w14:paraId="196535E4" w14:textId="77777777">
        <w:tc>
          <w:tcPr>
            <w:tcW w:w="4819" w:type="dxa"/>
            <w:tcMar/>
          </w:tcPr>
          <w:p w:rsidR="00035C87" w:rsidRDefault="006245DB" w14:paraId="00FC0B44" w14:textId="77777777">
            <w:pPr>
              <w:rPr>
                <w:sz w:val="20"/>
              </w:rPr>
            </w:pPr>
            <w:r>
              <w:rPr>
                <w:sz w:val="20"/>
              </w:rPr>
              <w:t>Half page</w:t>
            </w:r>
          </w:p>
          <w:p w:rsidR="00C94522" w:rsidRDefault="00C94522" w14:paraId="10ED2819" w14:textId="08B94818"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We offer schools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10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%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discounted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 rate, with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further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discount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 5% for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previous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 advertisers. Interested readers can get in touch 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>direct</w:t>
            </w:r>
            <w:r w:rsidRPr="3BF69B1D" w:rsidR="00C94522">
              <w:rPr>
                <w:i w:val="1"/>
                <w:iCs w:val="1"/>
                <w:sz w:val="20"/>
                <w:szCs w:val="20"/>
              </w:rPr>
              <w:t xml:space="preserve"> for advertisement.</w:t>
            </w:r>
          </w:p>
        </w:tc>
        <w:tc>
          <w:tcPr>
            <w:tcW w:w="4819" w:type="dxa"/>
            <w:tcMar/>
          </w:tcPr>
          <w:p w:rsidR="00C94522" w:rsidRDefault="006245DB" w14:paraId="1CE0BAB1" w14:textId="77777777">
            <w:pPr>
              <w:rPr>
                <w:sz w:val="20"/>
              </w:rPr>
            </w:pPr>
            <w:r>
              <w:rPr>
                <w:sz w:val="20"/>
              </w:rPr>
              <w:t>£300</w:t>
            </w:r>
          </w:p>
          <w:p w:rsidR="00C94522" w:rsidRDefault="00C94522" w14:paraId="77903FD5" w14:textId="77777777">
            <w:pPr>
              <w:rPr>
                <w:sz w:val="20"/>
              </w:rPr>
            </w:pPr>
          </w:p>
          <w:p w:rsidRPr="00C94522" w:rsidR="00C94522" w:rsidRDefault="00C94522" w14:paraId="7527F815" w14:textId="31E53F37">
            <w:pPr>
              <w:rPr>
                <w:sz w:val="20"/>
              </w:rPr>
            </w:pPr>
          </w:p>
        </w:tc>
      </w:tr>
    </w:tbl>
    <w:p w:rsidR="00035C87" w:rsidRDefault="006245DB" w14:paraId="5AD133D5" w14:textId="77777777">
      <w:r>
        <w:rPr>
          <w:b/>
        </w:rPr>
        <w:t>4. Total Cost Calculation</w:t>
      </w:r>
    </w:p>
    <w:p w:rsidR="00035C87" w:rsidRDefault="006245DB" w14:paraId="26BE6193" w14:textId="77777777">
      <w:r>
        <w:rPr>
          <w:b/>
        </w:rPr>
        <w:t>Selected Advertisement Type:</w:t>
      </w:r>
      <w:r>
        <w:t xml:space="preserve"> ____________________________________________</w:t>
      </w:r>
    </w:p>
    <w:p w:rsidR="00035C87" w:rsidRDefault="006245DB" w14:paraId="70B20D28" w14:textId="77777777">
      <w:r w:rsidRPr="3BF69B1D" w:rsidR="006245DB">
        <w:rPr>
          <w:b w:val="1"/>
          <w:bCs w:val="1"/>
        </w:rPr>
        <w:t>Applicable Rate: £</w:t>
      </w:r>
      <w:r w:rsidR="006245DB">
        <w:rPr/>
        <w:t xml:space="preserve"> __________</w:t>
      </w:r>
    </w:p>
    <w:p w:rsidR="751502E2" w:rsidP="3BF69B1D" w:rsidRDefault="751502E2" w14:paraId="2E7518DF" w14:textId="41692AF1">
      <w:pPr>
        <w:rPr>
          <w:b w:val="1"/>
          <w:bCs w:val="1"/>
        </w:rPr>
      </w:pPr>
      <w:r w:rsidRPr="3BF69B1D" w:rsidR="751502E2">
        <w:rPr>
          <w:b w:val="1"/>
          <w:bCs w:val="1"/>
        </w:rPr>
        <w:t>10 or 5% discount applied, if applicable:  £__________</w:t>
      </w:r>
    </w:p>
    <w:p w:rsidR="00035C87" w:rsidRDefault="006245DB" w14:paraId="79AF9FAE" w14:textId="77777777">
      <w:r>
        <w:rPr>
          <w:b/>
        </w:rPr>
        <w:t>Design Support / Add‑ons: £</w:t>
      </w:r>
      <w:r>
        <w:t xml:space="preserve"> __________</w:t>
      </w:r>
    </w:p>
    <w:p w:rsidR="00035C87" w:rsidRDefault="006245DB" w14:paraId="618DC27B" w14:textId="62C63DC5">
      <w:r w:rsidRPr="3BF69B1D" w:rsidR="006245DB">
        <w:rPr>
          <w:b w:val="1"/>
          <w:bCs w:val="1"/>
        </w:rPr>
        <w:t>Total Due: £</w:t>
      </w:r>
      <w:r w:rsidR="006245DB">
        <w:rPr/>
        <w:t xml:space="preserve"> __________</w:t>
      </w:r>
      <w:r w:rsidR="55B7AADF">
        <w:rPr/>
        <w:t>___</w:t>
      </w:r>
    </w:p>
    <w:p w:rsidR="00C94522" w:rsidRDefault="00C94522" w14:paraId="4EEF8A7E" w14:textId="77777777"/>
    <w:p w:rsidR="00C94522" w:rsidRDefault="00C94522" w14:paraId="76C9C607" w14:textId="77777777"/>
    <w:p w:rsidR="00035C87" w:rsidRDefault="006245DB" w14:paraId="166AD4A8" w14:textId="77777777">
      <w:r>
        <w:rPr>
          <w:b/>
        </w:rPr>
        <w:t>5. Payment Information</w:t>
      </w:r>
    </w:p>
    <w:p w:rsidRPr="00230DB6" w:rsidR="00035C87" w:rsidRDefault="006245DB" w14:paraId="1B6D010F" w14:textId="5E366543">
      <w:r>
        <w:rPr>
          <w:b/>
        </w:rPr>
        <w:t>Payment Method:</w:t>
      </w:r>
      <w:r w:rsidRPr="00230DB6" w:rsidR="00230DB6">
        <w:rPr>
          <w:b/>
        </w:rPr>
        <w:t xml:space="preserve"> </w:t>
      </w:r>
      <w:r w:rsidR="00230DB6">
        <w:rPr>
          <w:b/>
        </w:rPr>
        <w:t>We only accept:</w:t>
      </w:r>
    </w:p>
    <w:p w:rsidRPr="00C94522" w:rsidR="00C94522" w:rsidP="00C94522" w:rsidRDefault="006245DB" w14:paraId="0707CEA1" w14:textId="622C025A">
      <w:pPr>
        <w:spacing w:after="0" w:line="240" w:lineRule="auto"/>
        <w:ind w:right="-5138"/>
        <w:rPr>
          <w:rFonts w:cs="Arial"/>
          <w:bCs/>
        </w:rPr>
      </w:pPr>
      <w:r>
        <w:t xml:space="preserve">☐ </w:t>
      </w:r>
      <w:r w:rsidR="00230DB6">
        <w:t>Cheque - Made</w:t>
      </w:r>
      <w:r w:rsidRPr="002D5CFC" w:rsidR="00C94522">
        <w:rPr>
          <w:rFonts w:cs="Arial"/>
        </w:rPr>
        <w:t xml:space="preserve"> out to: </w:t>
      </w:r>
      <w:r w:rsidRPr="002D5CFC" w:rsidR="00C94522">
        <w:rPr>
          <w:rFonts w:cs="Arial"/>
          <w:b/>
        </w:rPr>
        <w:t>The RLC Foundation</w:t>
      </w:r>
      <w:r w:rsidRPr="002D5CFC" w:rsidR="00C94522">
        <w:rPr>
          <w:rStyle w:val="FootnoteReference"/>
          <w:rFonts w:cs="Arial"/>
          <w:b/>
        </w:rPr>
        <w:footnoteReference w:id="1"/>
      </w:r>
    </w:p>
    <w:p w:rsidRPr="002D5CFC" w:rsidR="00C94522" w:rsidP="00230DB6" w:rsidRDefault="00230DB6" w14:paraId="518EBA5F" w14:textId="67130317">
      <w:pPr>
        <w:spacing w:after="0" w:line="240" w:lineRule="auto"/>
        <w:ind w:right="-5138"/>
        <w:rPr>
          <w:rFonts w:cs="Arial"/>
          <w:bCs/>
        </w:rPr>
      </w:pPr>
      <w:r>
        <w:rPr>
          <w:rFonts w:ascii="Segoe UI Symbol" w:hAnsi="Segoe UI Symbol" w:cs="Segoe UI Symbol"/>
        </w:rPr>
        <w:t>☐</w:t>
      </w:r>
      <w:r>
        <w:t xml:space="preserve"> Bank Transfer/</w:t>
      </w:r>
      <w:r w:rsidRPr="002D5CFC" w:rsidR="00C94522">
        <w:rPr>
          <w:rFonts w:cs="Arial"/>
          <w:bCs/>
        </w:rPr>
        <w:t xml:space="preserve">BACS Payments: </w:t>
      </w:r>
      <w:r w:rsidRPr="002D5CFC" w:rsidR="00C94522">
        <w:rPr>
          <w:rFonts w:cs="Arial"/>
          <w:bCs/>
        </w:rPr>
        <w:tab/>
      </w:r>
      <w:r w:rsidRPr="002D5CFC" w:rsidR="00C94522">
        <w:rPr>
          <w:rFonts w:cs="Arial"/>
          <w:bCs/>
        </w:rPr>
        <w:tab/>
      </w:r>
      <w:r w:rsidRPr="002D5CFC" w:rsidR="00C94522">
        <w:rPr>
          <w:rFonts w:cs="Arial"/>
          <w:bCs/>
        </w:rPr>
        <w:tab/>
      </w:r>
    </w:p>
    <w:p w:rsidRPr="002D5CFC" w:rsidR="00C94522" w:rsidP="00230DB6" w:rsidRDefault="00C94522" w14:paraId="6B90BE14" w14:textId="024285E2">
      <w:pPr>
        <w:spacing w:after="0" w:line="240" w:lineRule="auto"/>
        <w:ind w:right="-5138" w:firstLine="720"/>
        <w:rPr>
          <w:rFonts w:cs="Arial"/>
          <w:bCs/>
        </w:rPr>
      </w:pPr>
      <w:r w:rsidRPr="002D5CFC">
        <w:rPr>
          <w:rFonts w:cs="Arial"/>
          <w:bCs/>
        </w:rPr>
        <w:t>Bank Name:</w:t>
      </w:r>
      <w:r w:rsidRPr="002D5CFC">
        <w:rPr>
          <w:rFonts w:cs="Arial"/>
          <w:bCs/>
        </w:rPr>
        <w:tab/>
      </w:r>
      <w:r w:rsidRPr="002D5CFC">
        <w:rPr>
          <w:rFonts w:cs="Arial"/>
          <w:bCs/>
        </w:rPr>
        <w:t xml:space="preserve">      </w:t>
      </w:r>
      <w:r>
        <w:rPr>
          <w:rFonts w:cs="Arial"/>
          <w:bCs/>
        </w:rPr>
        <w:tab/>
      </w:r>
      <w:r w:rsidRPr="002D5CFC">
        <w:rPr>
          <w:rFonts w:cs="Arial"/>
          <w:bCs/>
        </w:rPr>
        <w:t xml:space="preserve">Royal Bank of Scotland </w:t>
      </w:r>
      <w:r w:rsidRPr="002D5CFC">
        <w:rPr>
          <w:rFonts w:cs="Arial"/>
          <w:bCs/>
        </w:rPr>
        <w:tab/>
      </w:r>
      <w:r w:rsidRPr="002D5CFC">
        <w:rPr>
          <w:rFonts w:cs="Arial"/>
          <w:bCs/>
        </w:rPr>
        <w:tab/>
      </w:r>
    </w:p>
    <w:p w:rsidRPr="002D5CFC" w:rsidR="00C94522" w:rsidP="00230DB6" w:rsidRDefault="00C94522" w14:paraId="2AD8F0DD" w14:textId="7FC3557E">
      <w:pPr>
        <w:spacing w:after="0" w:line="240" w:lineRule="auto"/>
        <w:ind w:right="-5138" w:firstLine="720"/>
        <w:rPr>
          <w:rFonts w:cs="Arial"/>
          <w:bCs/>
        </w:rPr>
      </w:pPr>
      <w:r w:rsidRPr="002D5CFC">
        <w:rPr>
          <w:rFonts w:cs="Arial"/>
          <w:bCs/>
        </w:rPr>
        <w:t xml:space="preserve">Sort Number: </w:t>
      </w:r>
      <w:r w:rsidRPr="002D5CFC">
        <w:rPr>
          <w:rFonts w:cs="Arial"/>
          <w:bCs/>
        </w:rPr>
        <w:tab/>
      </w:r>
      <w:r w:rsidRPr="002D5CFC">
        <w:rPr>
          <w:rFonts w:cs="Arial"/>
          <w:bCs/>
        </w:rPr>
        <w:t xml:space="preserve">      </w:t>
      </w:r>
      <w:r w:rsidRPr="002D5CFC">
        <w:rPr>
          <w:rFonts w:cs="Arial"/>
          <w:bCs/>
        </w:rPr>
        <w:tab/>
      </w:r>
      <w:r w:rsidRPr="002D5CFC">
        <w:rPr>
          <w:rFonts w:cs="Arial"/>
          <w:bCs/>
        </w:rPr>
        <w:t>16-19-26</w:t>
      </w:r>
    </w:p>
    <w:p w:rsidR="00C94522" w:rsidP="00230DB6" w:rsidRDefault="00C94522" w14:paraId="5F9D21D4" w14:textId="10FFC809">
      <w:pPr>
        <w:spacing w:after="0" w:line="240" w:lineRule="auto"/>
        <w:ind w:right="-5138" w:firstLine="720"/>
        <w:rPr>
          <w:rFonts w:cs="Arial"/>
          <w:bCs/>
        </w:rPr>
      </w:pPr>
      <w:r w:rsidRPr="002D5CFC">
        <w:rPr>
          <w:rFonts w:cs="Arial"/>
          <w:bCs/>
        </w:rPr>
        <w:t xml:space="preserve">Account Number: </w:t>
      </w:r>
      <w:r>
        <w:rPr>
          <w:rFonts w:cs="Arial"/>
          <w:bCs/>
        </w:rPr>
        <w:tab/>
      </w:r>
      <w:r w:rsidRPr="002D5CFC">
        <w:rPr>
          <w:rFonts w:cs="Arial"/>
          <w:bCs/>
        </w:rPr>
        <w:t>19852431</w:t>
      </w:r>
    </w:p>
    <w:p w:rsidR="00035C87" w:rsidP="00C94522" w:rsidRDefault="00035C87" w14:paraId="3FCE4FA0" w14:textId="2A27B029">
      <w:pPr>
        <w:pStyle w:val="ListBullet"/>
        <w:numPr>
          <w:ilvl w:val="0"/>
          <w:numId w:val="0"/>
        </w:numPr>
      </w:pPr>
    </w:p>
    <w:p w:rsidR="00035C87" w:rsidP="00C82DCA" w:rsidRDefault="00230DB6" w14:paraId="32CBB26B" w14:textId="1D9BB826">
      <w:pPr>
        <w:pStyle w:val="ListBulle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FB845" wp14:editId="0111660E">
                <wp:simplePos x="0" y="0"/>
                <wp:positionH relativeFrom="column">
                  <wp:posOffset>4196177</wp:posOffset>
                </wp:positionH>
                <wp:positionV relativeFrom="paragraph">
                  <wp:posOffset>17145</wp:posOffset>
                </wp:positionV>
                <wp:extent cx="1519311" cy="253218"/>
                <wp:effectExtent l="0" t="0" r="17780" b="13970"/>
                <wp:wrapNone/>
                <wp:docPr id="653249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311" cy="253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DB6" w:rsidRDefault="00230DB6" w14:paraId="3086153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3A6FA7D9">
              <v:shapetype id="_x0000_t202" coordsize="21600,21600" o:spt="202" path="m,l,21600r21600,l21600,xe" w14:anchorId="32AFB845">
                <v:stroke joinstyle="miter"/>
                <v:path gradientshapeok="t" o:connecttype="rect"/>
              </v:shapetype>
              <v:shape id="Text Box 1" style="position:absolute;left:0;text-align:left;margin-left:330.4pt;margin-top:1.35pt;width:119.6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UhNwIAAHw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">
                <v:textbox>
                  <w:txbxContent>
                    <w:p w:rsidR="00230DB6" w:rsidRDefault="00230DB6" w14:paraId="672A6659" w14:textId="77777777"/>
                  </w:txbxContent>
                </v:textbox>
              </v:shape>
            </w:pict>
          </mc:Fallback>
        </mc:AlternateContent>
      </w:r>
      <w:r>
        <w:t>☐ Invoice</w:t>
      </w:r>
      <w:r w:rsidR="00C94522">
        <w:t xml:space="preserve"> </w:t>
      </w:r>
      <w:r>
        <w:t xml:space="preserve">- </w:t>
      </w:r>
      <w:r w:rsidR="00C94522">
        <w:t xml:space="preserve">You may need </w:t>
      </w:r>
      <w:r>
        <w:t xml:space="preserve">to provide a </w:t>
      </w:r>
      <w:r w:rsidR="00C94522">
        <w:t>Purchase Order (PO) Numbe</w:t>
      </w:r>
      <w:r>
        <w:t xml:space="preserve">r: </w:t>
      </w:r>
    </w:p>
    <w:p w:rsidR="00035C87" w:rsidRDefault="006245DB" w14:paraId="3D2C6949" w14:textId="77777777">
      <w:r>
        <w:rPr>
          <w:b/>
        </w:rPr>
        <w:t>6. Terms &amp; Conditions</w:t>
      </w:r>
    </w:p>
    <w:p w:rsidR="00035C87" w:rsidRDefault="006245DB" w14:paraId="6BCFE192" w14:textId="28754374">
      <w:pPr>
        <w:pStyle w:val="ListBullet"/>
      </w:pPr>
      <w:r>
        <w:t>All artwork must be submitted by the advertised deadline</w:t>
      </w:r>
      <w:r w:rsidR="00C82DCA">
        <w:t xml:space="preserve"> 20</w:t>
      </w:r>
      <w:r w:rsidRPr="00C82DCA" w:rsidR="00C82DCA">
        <w:rPr>
          <w:vertAlign w:val="superscript"/>
        </w:rPr>
        <w:t>th</w:t>
      </w:r>
      <w:r w:rsidR="00C82DCA">
        <w:t xml:space="preserve"> March 2026.</w:t>
      </w:r>
    </w:p>
    <w:p w:rsidR="00035C87" w:rsidRDefault="006245DB" w14:paraId="210D85E4" w14:textId="5751D471">
      <w:pPr>
        <w:pStyle w:val="ListBullet"/>
      </w:pPr>
      <w:r>
        <w:t>Payment is due on invoice unless previously agreed.</w:t>
      </w:r>
    </w:p>
    <w:p w:rsidR="00035C87" w:rsidRDefault="006245DB" w14:paraId="1ED64C3B" w14:textId="77777777">
      <w:pPr>
        <w:pStyle w:val="ListBullet"/>
      </w:pPr>
      <w:r>
        <w:t>Cancellations must be submitted in writing at least 14 days before print date.</w:t>
      </w:r>
    </w:p>
    <w:p w:rsidR="00035C87" w:rsidRDefault="006245DB" w14:paraId="1E372317" w14:textId="77777777">
      <w:pPr>
        <w:pStyle w:val="ListBullet"/>
      </w:pPr>
      <w:r>
        <w:t>The RLC Institution reserves the right to decline or amend unsuitable material.</w:t>
      </w:r>
    </w:p>
    <w:p w:rsidR="00035C87" w:rsidRDefault="006245DB" w14:paraId="4449F0E9" w14:textId="77777777">
      <w:pPr>
        <w:rPr>
          <w:b/>
        </w:rPr>
      </w:pPr>
      <w:r>
        <w:rPr>
          <w:b/>
        </w:rPr>
        <w:t>7. Confirmation</w:t>
      </w:r>
    </w:p>
    <w:p w:rsidRPr="00230DB6" w:rsidR="00230DB6" w:rsidRDefault="00C94522" w14:paraId="0389426A" w14:textId="07407498">
      <w:pPr>
        <w:rPr>
          <w:b/>
        </w:rPr>
      </w:pPr>
      <w:r>
        <w:rPr>
          <w:b/>
        </w:rPr>
        <w:t xml:space="preserve">Attached with this form is the advert which you would like to </w:t>
      </w:r>
      <w:r w:rsidR="00C82DCA">
        <w:rPr>
          <w:b/>
        </w:rPr>
        <w:t xml:space="preserve">be </w:t>
      </w:r>
      <w:r>
        <w:rPr>
          <w:b/>
        </w:rPr>
        <w:t>place</w:t>
      </w:r>
      <w:r w:rsidR="00C82DCA">
        <w:rPr>
          <w:b/>
        </w:rPr>
        <w:t xml:space="preserve">d </w:t>
      </w:r>
      <w:r>
        <w:rPr>
          <w:b/>
        </w:rPr>
        <w:t xml:space="preserve">in The RLC REVIEW </w:t>
      </w:r>
      <w:r w:rsidR="00C82DCA">
        <w:rPr>
          <w:b/>
        </w:rPr>
        <w:t xml:space="preserve">Magazine </w:t>
      </w:r>
      <w:r>
        <w:rPr>
          <w:b/>
        </w:rPr>
        <w:t xml:space="preserve">which complies with the </w:t>
      </w:r>
      <w:r w:rsidR="00230DB6">
        <w:rPr>
          <w:b/>
        </w:rPr>
        <w:t>Mechanical Specifications outlined:</w:t>
      </w:r>
    </w:p>
    <w:p w:rsidR="00035C87" w:rsidRDefault="006245DB" w14:paraId="63AC0664" w14:textId="77777777">
      <w:r>
        <w:t>I agree to the terms and pricing listed above.</w:t>
      </w:r>
    </w:p>
    <w:p w:rsidR="00035C87" w:rsidRDefault="006245DB" w14:paraId="597E0BCF" w14:textId="2246D2F8">
      <w:r>
        <w:rPr>
          <w:b/>
        </w:rPr>
        <w:t xml:space="preserve">Name: </w:t>
      </w:r>
      <w:r>
        <w:t>________________________________________</w:t>
      </w:r>
      <w:r w:rsidR="00230DB6">
        <w:t>____</w:t>
      </w:r>
    </w:p>
    <w:p w:rsidR="00035C87" w:rsidRDefault="006245DB" w14:paraId="5397EA1A" w14:textId="77777777">
      <w:r>
        <w:rPr>
          <w:b/>
        </w:rPr>
        <w:t xml:space="preserve">Signature: </w:t>
      </w:r>
      <w:r>
        <w:t>________________________________________</w:t>
      </w:r>
    </w:p>
    <w:p w:rsidR="00230DB6" w:rsidRDefault="00230DB6" w14:paraId="079B9C9F" w14:textId="403627C3">
      <w:r>
        <w:rPr>
          <w:b/>
        </w:rPr>
        <w:t xml:space="preserve">Appointment: </w:t>
      </w:r>
      <w:r>
        <w:t>____________________________________</w:t>
      </w:r>
    </w:p>
    <w:p w:rsidR="00035C87" w:rsidRDefault="006245DB" w14:paraId="05FCC27D" w14:textId="1562E1B5">
      <w:r>
        <w:rPr>
          <w:b/>
        </w:rPr>
        <w:t xml:space="preserve">Date: </w:t>
      </w:r>
      <w:r>
        <w:t>________________________________________</w:t>
      </w:r>
      <w:r w:rsidR="00230DB6">
        <w:t>______</w:t>
      </w:r>
    </w:p>
    <w:p w:rsidR="00230DB6" w:rsidRDefault="00230DB6" w14:paraId="2BC73C53" w14:textId="77777777"/>
    <w:p w:rsidR="00230DB6" w:rsidRDefault="00230DB6" w14:paraId="6CB0BCF0" w14:textId="77777777"/>
    <w:sectPr w:rsidR="00230DB6" w:rsidSect="00034616">
      <w:pgSz w:w="11906" w:h="16838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BEE" w:rsidP="00C94522" w:rsidRDefault="00CC1BEE" w14:paraId="52018F31" w14:textId="77777777">
      <w:pPr>
        <w:spacing w:after="0" w:line="240" w:lineRule="auto"/>
      </w:pPr>
      <w:r>
        <w:separator/>
      </w:r>
    </w:p>
  </w:endnote>
  <w:endnote w:type="continuationSeparator" w:id="0">
    <w:p w:rsidR="00CC1BEE" w:rsidP="00C94522" w:rsidRDefault="00CC1BEE" w14:paraId="2E399A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footnote w:type="separator" w:id="-1">
    <w:p w:rsidR="00CC1BEE" w:rsidP="00C94522" w:rsidRDefault="00CC1BEE" w14:paraId="2A9A58C6" w14:textId="77777777">
      <w:pPr>
        <w:spacing w:after="0" w:line="240" w:lineRule="auto"/>
      </w:pPr>
      <w:r>
        <w:separator/>
      </w:r>
    </w:p>
  </w:footnote>
  <w:footnote w:type="continuationSeparator" w:id="0">
    <w:p w:rsidR="00CC1BEE" w:rsidP="00C94522" w:rsidRDefault="00CC1BEE" w14:paraId="5376EECB" w14:textId="77777777">
      <w:pPr>
        <w:spacing w:after="0" w:line="240" w:lineRule="auto"/>
      </w:pPr>
      <w:r>
        <w:continuationSeparator/>
      </w:r>
    </w:p>
  </w:footnote>
  <w:footnote w:id="1">
    <w:p w:rsidR="00230DB6" w:rsidP="00230DB6" w:rsidRDefault="00C94522" w14:paraId="5B6D4075" w14:textId="1D7697B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The RLC Foundation Bank Account name remains unchanged until further notice</w:t>
      </w:r>
      <w:r w:rsidR="00230DB6">
        <w:t>.</w:t>
      </w:r>
    </w:p>
    <w:p w:rsidR="00230DB6" w:rsidP="00230DB6" w:rsidRDefault="00C94522" w14:paraId="01EA1A50" w14:textId="69A67BCD">
      <w:pPr>
        <w:pStyle w:val="FootnoteText"/>
        <w:jc w:val="center"/>
      </w:pPr>
      <w:r>
        <w:rPr>
          <w:noProof/>
        </w:rPr>
        <w:drawing>
          <wp:inline distT="0" distB="0" distL="0" distR="0" wp14:anchorId="520045D4" wp14:editId="7806B7CB">
            <wp:extent cx="2360641" cy="898644"/>
            <wp:effectExtent l="0" t="0" r="0" b="0"/>
            <wp:docPr id="4008886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92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F6AD3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06612295">
    <w:abstractNumId w:val="8"/>
  </w:num>
  <w:num w:numId="2" w16cid:durableId="980647281">
    <w:abstractNumId w:val="6"/>
  </w:num>
  <w:num w:numId="3" w16cid:durableId="120459945">
    <w:abstractNumId w:val="5"/>
  </w:num>
  <w:num w:numId="4" w16cid:durableId="2105028699">
    <w:abstractNumId w:val="4"/>
  </w:num>
  <w:num w:numId="5" w16cid:durableId="696851646">
    <w:abstractNumId w:val="7"/>
  </w:num>
  <w:num w:numId="6" w16cid:durableId="1006640523">
    <w:abstractNumId w:val="3"/>
  </w:num>
  <w:num w:numId="7" w16cid:durableId="678313201">
    <w:abstractNumId w:val="2"/>
  </w:num>
  <w:num w:numId="8" w16cid:durableId="1088698492">
    <w:abstractNumId w:val="1"/>
  </w:num>
  <w:num w:numId="9" w16cid:durableId="378235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C87"/>
    <w:rsid w:val="0006063C"/>
    <w:rsid w:val="0015074B"/>
    <w:rsid w:val="00230DB6"/>
    <w:rsid w:val="0029639D"/>
    <w:rsid w:val="00326F90"/>
    <w:rsid w:val="00500326"/>
    <w:rsid w:val="006245DB"/>
    <w:rsid w:val="007E4980"/>
    <w:rsid w:val="009844C5"/>
    <w:rsid w:val="00AA1D8D"/>
    <w:rsid w:val="00B47730"/>
    <w:rsid w:val="00C32F2E"/>
    <w:rsid w:val="00C82DCA"/>
    <w:rsid w:val="00C94522"/>
    <w:rsid w:val="00CA47A9"/>
    <w:rsid w:val="00CB0664"/>
    <w:rsid w:val="00CC1BEE"/>
    <w:rsid w:val="00FC693F"/>
    <w:rsid w:val="00FD1389"/>
    <w:rsid w:val="18E14DDF"/>
    <w:rsid w:val="32395F58"/>
    <w:rsid w:val="3BF69B1D"/>
    <w:rsid w:val="4F373ACC"/>
    <w:rsid w:val="55B7AADF"/>
    <w:rsid w:val="60D3109A"/>
    <w:rsid w:val="751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C63AD8"/>
  <w14:defaultImageDpi w14:val="300"/>
  <w15:docId w15:val="{AFE56B8A-1F7E-6742-8EF7-DF86D58802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ootnoteReference">
    <w:name w:val="footnote reference"/>
    <w:semiHidden/>
    <w:rsid w:val="00C9452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94522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hAnsi="Arial" w:eastAsia="Times New Roman" w:cs="Times New Roman"/>
      <w:kern w:val="22"/>
      <w:sz w:val="16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semiHidden/>
    <w:rsid w:val="00C94522"/>
    <w:rPr>
      <w:rFonts w:ascii="Arial" w:hAnsi="Arial" w:eastAsia="Times New Roman" w:cs="Times New Roman"/>
      <w:kern w:val="22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Marti Jerrard (RLCi)</lastModifiedBy>
  <revision>6</revision>
  <dcterms:created xsi:type="dcterms:W3CDTF">2026-01-22T13:47:00.0000000Z</dcterms:created>
  <dcterms:modified xsi:type="dcterms:W3CDTF">2026-01-22T13:50:19.5339950Z</dcterms:modified>
  <category/>
</coreProperties>
</file>